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51B" w:rsidRDefault="00AD051B" w:rsidP="00AD051B">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IV чарәк</w:t>
      </w:r>
    </w:p>
    <w:p w:rsidR="00AD051B" w:rsidRPr="00105415" w:rsidRDefault="00AD051B" w:rsidP="00AD051B">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Дәрисниң номери: 30</w:t>
      </w:r>
    </w:p>
    <w:p w:rsidR="00AD051B" w:rsidRDefault="00AD051B" w:rsidP="00AD051B">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 xml:space="preserve">Дәрисниң мавзуси: Инсан һоқуқи </w:t>
      </w:r>
    </w:p>
    <w:p w:rsidR="00AD051B" w:rsidRPr="00F04D35" w:rsidRDefault="00AD051B" w:rsidP="00AD051B">
      <w:pPr>
        <w:pStyle w:val="a3"/>
        <w:rPr>
          <w:rFonts w:ascii="Times New Roman" w:hAnsi="Times New Roman" w:cs="Times New Roman"/>
          <w:sz w:val="24"/>
          <w:szCs w:val="24"/>
          <w:lang w:val="kk-KZ"/>
        </w:rPr>
      </w:pPr>
    </w:p>
    <w:p w:rsidR="00AD051B" w:rsidRPr="00F04D35" w:rsidRDefault="00AD051B" w:rsidP="00AD051B">
      <w:pPr>
        <w:pStyle w:val="a3"/>
        <w:numPr>
          <w:ilvl w:val="0"/>
          <w:numId w:val="1"/>
        </w:numPr>
        <w:rPr>
          <w:rFonts w:ascii="Times New Roman" w:hAnsi="Times New Roman" w:cs="Times New Roman"/>
          <w:sz w:val="24"/>
          <w:szCs w:val="24"/>
          <w:lang w:val="kk-KZ"/>
        </w:rPr>
      </w:pPr>
      <w:r w:rsidRPr="00F04D35">
        <w:rPr>
          <w:rFonts w:ascii="Times New Roman" w:hAnsi="Times New Roman" w:cs="Times New Roman"/>
          <w:sz w:val="24"/>
          <w:szCs w:val="24"/>
          <w:lang w:val="kk-KZ"/>
        </w:rPr>
        <w:t>Мәхсити: Бу дәристә сиз  мәтинни диққәт қилип оқуп чиқип, көтирилгән мәсилини тәһлил қилиш арқилиқ асасий ойни ениқлаң.</w:t>
      </w:r>
    </w:p>
    <w:p w:rsidR="00AD051B" w:rsidRPr="00F04D35" w:rsidRDefault="00AD051B" w:rsidP="00AD051B">
      <w:pPr>
        <w:pStyle w:val="a3"/>
        <w:numPr>
          <w:ilvl w:val="0"/>
          <w:numId w:val="1"/>
        </w:numPr>
        <w:rPr>
          <w:rFonts w:ascii="Times New Roman" w:hAnsi="Times New Roman" w:cs="Times New Roman"/>
          <w:sz w:val="24"/>
          <w:szCs w:val="24"/>
          <w:lang w:val="kk-KZ"/>
        </w:rPr>
      </w:pPr>
      <w:r w:rsidRPr="00F04D35">
        <w:rPr>
          <w:rFonts w:ascii="Times New Roman" w:hAnsi="Times New Roman" w:cs="Times New Roman"/>
          <w:sz w:val="24"/>
          <w:szCs w:val="24"/>
          <w:lang w:val="kk-KZ"/>
        </w:rPr>
        <w:t>Җүмлә вә мәтин үзиндилири дәриҗисидә тиниш бәлгүлирини қоллинишни билиш.</w:t>
      </w:r>
    </w:p>
    <w:p w:rsidR="00AD051B" w:rsidRPr="00F04D35" w:rsidRDefault="00AD051B" w:rsidP="00AD051B">
      <w:pPr>
        <w:pStyle w:val="a3"/>
        <w:rPr>
          <w:rFonts w:ascii="Times New Roman" w:hAnsi="Times New Roman" w:cs="Times New Roman"/>
          <w:sz w:val="24"/>
          <w:szCs w:val="24"/>
          <w:lang w:val="kk-KZ"/>
        </w:rPr>
      </w:pPr>
    </w:p>
    <w:p w:rsidR="00AD051B" w:rsidRDefault="00AD051B" w:rsidP="00AD051B">
      <w:pPr>
        <w:pStyle w:val="a3"/>
        <w:rPr>
          <w:rFonts w:ascii="Times New Roman" w:hAnsi="Times New Roman" w:cs="Times New Roman"/>
          <w:b/>
          <w:sz w:val="24"/>
          <w:szCs w:val="24"/>
          <w:lang w:val="kk-KZ"/>
        </w:rPr>
      </w:pPr>
      <w:r w:rsidRPr="00724AAD">
        <w:rPr>
          <w:rFonts w:ascii="Times New Roman" w:hAnsi="Times New Roman" w:cs="Times New Roman"/>
          <w:b/>
          <w:sz w:val="24"/>
          <w:szCs w:val="24"/>
          <w:lang w:val="kk-KZ"/>
        </w:rPr>
        <w:t>1-тапшурма</w:t>
      </w:r>
    </w:p>
    <w:p w:rsidR="00AD051B" w:rsidRDefault="00AD051B" w:rsidP="00AD051B">
      <w:pPr>
        <w:pStyle w:val="a3"/>
        <w:rPr>
          <w:rFonts w:ascii="Times New Roman" w:hAnsi="Times New Roman" w:cs="Times New Roman"/>
          <w:sz w:val="24"/>
          <w:szCs w:val="28"/>
          <w:lang w:val="kk-KZ"/>
        </w:rPr>
      </w:pPr>
      <w:r>
        <w:rPr>
          <w:rFonts w:ascii="Times New Roman" w:hAnsi="Times New Roman" w:cs="Times New Roman"/>
          <w:sz w:val="24"/>
          <w:szCs w:val="28"/>
          <w:lang w:val="kk-KZ"/>
        </w:rPr>
        <w:t xml:space="preserve">Дәрисликтә 62– бәттә берилгән мәтинни диққәт қилип оқуп чиқиң. </w:t>
      </w:r>
    </w:p>
    <w:p w:rsidR="00AD051B" w:rsidRPr="004E142C" w:rsidRDefault="00AD051B" w:rsidP="00AD051B">
      <w:pPr>
        <w:pStyle w:val="a3"/>
        <w:rPr>
          <w:rFonts w:ascii="Times New Roman" w:hAnsi="Times New Roman" w:cs="Times New Roman"/>
          <w:sz w:val="24"/>
          <w:szCs w:val="24"/>
          <w:lang w:val="kk-KZ"/>
        </w:rPr>
      </w:pPr>
    </w:p>
    <w:p w:rsidR="00AD051B" w:rsidRPr="00536BA7" w:rsidRDefault="00AD051B" w:rsidP="00AD051B">
      <w:pPr>
        <w:pStyle w:val="a3"/>
        <w:rPr>
          <w:rFonts w:ascii="Times New Roman" w:hAnsi="Times New Roman" w:cs="Times New Roman"/>
          <w:b/>
          <w:sz w:val="24"/>
          <w:szCs w:val="24"/>
          <w:lang w:val="kk-KZ"/>
        </w:rPr>
      </w:pPr>
      <w:r w:rsidRPr="00536BA7">
        <w:rPr>
          <w:rFonts w:ascii="Times New Roman" w:hAnsi="Times New Roman" w:cs="Times New Roman"/>
          <w:b/>
          <w:sz w:val="24"/>
          <w:szCs w:val="24"/>
          <w:lang w:val="kk-KZ"/>
        </w:rPr>
        <w:t>2-тапшурма</w:t>
      </w:r>
    </w:p>
    <w:p w:rsidR="00AD051B" w:rsidRDefault="00AD051B" w:rsidP="00AD051B">
      <w:pPr>
        <w:pStyle w:val="a3"/>
        <w:rPr>
          <w:rFonts w:ascii="Times New Roman" w:hAnsi="Times New Roman" w:cs="Times New Roman"/>
          <w:sz w:val="24"/>
          <w:szCs w:val="24"/>
          <w:lang w:val="kk-KZ"/>
        </w:rPr>
      </w:pPr>
      <w:r>
        <w:rPr>
          <w:rFonts w:ascii="Times New Roman" w:hAnsi="Times New Roman" w:cs="Times New Roman"/>
          <w:sz w:val="24"/>
          <w:szCs w:val="24"/>
          <w:lang w:val="kk-KZ"/>
        </w:rPr>
        <w:t>Мәтин мәзмуни билән тонушуп, м</w:t>
      </w:r>
      <w:r w:rsidRPr="003849BD">
        <w:rPr>
          <w:rFonts w:ascii="Times New Roman" w:hAnsi="Times New Roman" w:cs="Times New Roman"/>
          <w:sz w:val="24"/>
          <w:szCs w:val="24"/>
          <w:lang w:val="kk-KZ"/>
        </w:rPr>
        <w:t>авзуға бағлиқ берилгән кластерни толтуруң:</w:t>
      </w:r>
    </w:p>
    <w:p w:rsidR="00AD051B" w:rsidRDefault="00AD051B" w:rsidP="00AD051B">
      <w:pPr>
        <w:pStyle w:val="a3"/>
        <w:rPr>
          <w:rFonts w:ascii="Times New Roman" w:hAnsi="Times New Roman" w:cs="Times New Roman"/>
          <w:b/>
          <w:sz w:val="24"/>
          <w:szCs w:val="24"/>
          <w:lang w:val="kk-KZ"/>
        </w:rPr>
      </w:pPr>
    </w:p>
    <w:p w:rsidR="00AD051B" w:rsidRDefault="00362420" w:rsidP="00AD051B">
      <w:pPr>
        <w:pStyle w:val="a3"/>
        <w:rPr>
          <w:rFonts w:ascii="Times New Roman" w:hAnsi="Times New Roman" w:cs="Times New Roman"/>
          <w:b/>
          <w:sz w:val="24"/>
          <w:szCs w:val="24"/>
          <w:lang w:val="kk-KZ"/>
        </w:rPr>
      </w:pPr>
      <w:r>
        <w:rPr>
          <w:rFonts w:ascii="Times New Roman" w:hAnsi="Times New Roman" w:cs="Times New Roman"/>
          <w:b/>
          <w:noProof/>
          <w:sz w:val="24"/>
          <w:szCs w:val="24"/>
          <w:lang w:eastAsia="ru-RU"/>
        </w:rPr>
        <w:pict>
          <v:rect id="_x0000_s1028" style="position:absolute;margin-left:255pt;margin-top:10.2pt;width:79.6pt;height:28.9pt;z-index:251662336"/>
        </w:pict>
      </w:r>
      <w:r>
        <w:rPr>
          <w:rFonts w:ascii="Times New Roman" w:hAnsi="Times New Roman" w:cs="Times New Roman"/>
          <w:b/>
          <w:noProof/>
          <w:sz w:val="24"/>
          <w:szCs w:val="24"/>
          <w:lang w:eastAsia="ru-RU"/>
        </w:rPr>
        <w:pict>
          <v:rect id="_x0000_s1027" style="position:absolute;margin-left:167.45pt;margin-top:4.8pt;width:79.6pt;height:28.9pt;z-index:251661312"/>
        </w:pict>
      </w:r>
    </w:p>
    <w:p w:rsidR="00AD051B" w:rsidRDefault="00362420" w:rsidP="00AD051B">
      <w:pPr>
        <w:tabs>
          <w:tab w:val="left" w:pos="1207"/>
        </w:tabs>
        <w:rPr>
          <w:lang w:val="kk-KZ"/>
        </w:rPr>
      </w:pPr>
      <w:r w:rsidRPr="00362420">
        <w:rPr>
          <w:rFonts w:ascii="Times New Roman" w:hAnsi="Times New Roman" w:cs="Times New Roman"/>
          <w:b/>
          <w:noProof/>
          <w:sz w:val="24"/>
          <w:szCs w:val="24"/>
        </w:rPr>
        <w:pict>
          <v:rect id="_x0000_s1029" style="position:absolute;margin-left:301.65pt;margin-top:31.9pt;width:79.6pt;height:28.9pt;z-index:251663360"/>
        </w:pict>
      </w:r>
      <w:r w:rsidRPr="00362420">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_x0000_s1042" type="#_x0000_t32" style="position:absolute;margin-left:281.55pt;margin-top:50.4pt;width:17.05pt;height:.05pt;z-index:251676672" o:connectortype="straight">
            <v:stroke endarrow="block"/>
          </v:shape>
        </w:pict>
      </w:r>
      <w:r w:rsidRPr="00362420">
        <w:rPr>
          <w:rFonts w:ascii="Times New Roman" w:hAnsi="Times New Roman" w:cs="Times New Roman"/>
          <w:b/>
          <w:noProof/>
          <w:sz w:val="24"/>
          <w:szCs w:val="24"/>
        </w:rPr>
        <w:pict>
          <v:shape id="_x0000_s1041" type="#_x0000_t32" style="position:absolute;margin-left:129.75pt;margin-top:54.45pt;width:13.85pt;height:.05pt;flip:x;z-index:251675648" o:connectortype="straight">
            <v:stroke endarrow="block"/>
          </v:shape>
        </w:pict>
      </w:r>
      <w:r w:rsidRPr="00362420">
        <w:rPr>
          <w:rFonts w:ascii="Times New Roman" w:hAnsi="Times New Roman" w:cs="Times New Roman"/>
          <w:b/>
          <w:noProof/>
          <w:sz w:val="24"/>
          <w:szCs w:val="24"/>
        </w:rPr>
        <w:pict>
          <v:shape id="_x0000_s1038" type="#_x0000_t32" style="position:absolute;margin-left:221.7pt;margin-top:75.15pt;width:.05pt;height:15.2pt;z-index:251672576" o:connectortype="straight">
            <v:stroke endarrow="block"/>
          </v:shape>
        </w:pict>
      </w:r>
      <w:r w:rsidRPr="00362420">
        <w:rPr>
          <w:rFonts w:ascii="Times New Roman" w:hAnsi="Times New Roman" w:cs="Times New Roman"/>
          <w:b/>
          <w:noProof/>
          <w:sz w:val="24"/>
          <w:szCs w:val="24"/>
        </w:rPr>
        <w:pict>
          <v:shape id="_x0000_s1040" type="#_x0000_t32" style="position:absolute;margin-left:261.55pt;margin-top:75.15pt;width:20pt;height:10.9pt;z-index:251674624" o:connectortype="straight">
            <v:stroke endarrow="block"/>
          </v:shape>
        </w:pict>
      </w:r>
      <w:r w:rsidRPr="00362420">
        <w:rPr>
          <w:rFonts w:ascii="Times New Roman" w:hAnsi="Times New Roman" w:cs="Times New Roman"/>
          <w:b/>
          <w:noProof/>
          <w:sz w:val="24"/>
          <w:szCs w:val="24"/>
        </w:rPr>
        <w:pict>
          <v:shape id="_x0000_s1039" type="#_x0000_t32" style="position:absolute;margin-left:171.95pt;margin-top:75.15pt;width:14.25pt;height:10.9pt;flip:x;z-index:251673600" o:connectortype="straight">
            <v:stroke endarrow="block"/>
          </v:shape>
        </w:pict>
      </w:r>
      <w:r w:rsidRPr="00362420">
        <w:rPr>
          <w:rFonts w:ascii="Times New Roman" w:hAnsi="Times New Roman" w:cs="Times New Roman"/>
          <w:b/>
          <w:noProof/>
          <w:sz w:val="24"/>
          <w:szCs w:val="24"/>
        </w:rPr>
        <w:pict>
          <v:rect id="_x0000_s1034" style="position:absolute;margin-left:183.1pt;margin-top:93.6pt;width:79.6pt;height:28.9pt;z-index:251668480"/>
        </w:pict>
      </w:r>
      <w:r w:rsidRPr="00362420">
        <w:rPr>
          <w:rFonts w:ascii="Times New Roman" w:hAnsi="Times New Roman" w:cs="Times New Roman"/>
          <w:b/>
          <w:noProof/>
          <w:sz w:val="24"/>
          <w:szCs w:val="24"/>
        </w:rPr>
        <w:pict>
          <v:shape id="_x0000_s1035" type="#_x0000_t32" style="position:absolute;margin-left:211.05pt;margin-top:22.6pt;width:0;height:12.35pt;flip:y;z-index:251669504" o:connectortype="straight">
            <v:stroke endarrow="block"/>
          </v:shape>
        </w:pict>
      </w:r>
      <w:r>
        <w:rPr>
          <w:noProof/>
        </w:rPr>
        <w:pict>
          <v:oval id="_x0000_s1026" style="position:absolute;margin-left:146.15pt;margin-top:40.5pt;width:135.4pt;height:31.45pt;z-index:251660288">
            <v:textbox>
              <w:txbxContent>
                <w:p w:rsidR="00AD051B" w:rsidRPr="00536BA7" w:rsidRDefault="00AD051B" w:rsidP="00AD051B">
                  <w:pPr>
                    <w:rPr>
                      <w:rFonts w:ascii="Times New Roman" w:hAnsi="Times New Roman" w:cs="Times New Roman"/>
                      <w:b/>
                      <w:sz w:val="20"/>
                      <w:szCs w:val="20"/>
                      <w:lang w:val="kk-KZ"/>
                    </w:rPr>
                  </w:pPr>
                  <w:r w:rsidRPr="00536BA7">
                    <w:rPr>
                      <w:rFonts w:ascii="Times New Roman" w:hAnsi="Times New Roman" w:cs="Times New Roman"/>
                      <w:b/>
                      <w:sz w:val="20"/>
                      <w:szCs w:val="20"/>
                      <w:lang w:val="kk-KZ"/>
                    </w:rPr>
                    <w:t>Инсан һоқуқлири</w:t>
                  </w:r>
                </w:p>
              </w:txbxContent>
            </v:textbox>
          </v:oval>
        </w:pict>
      </w:r>
      <w:r w:rsidRPr="00362420">
        <w:rPr>
          <w:rFonts w:ascii="Times New Roman" w:hAnsi="Times New Roman" w:cs="Times New Roman"/>
          <w:b/>
          <w:noProof/>
          <w:sz w:val="24"/>
          <w:szCs w:val="24"/>
        </w:rPr>
        <w:pict>
          <v:shape id="_x0000_s1037" type="#_x0000_t32" style="position:absolute;margin-left:164.9pt;margin-top:30.7pt;width:11.7pt;height:9.8pt;flip:x y;z-index:251671552" o:connectortype="straight">
            <v:stroke endarrow="block"/>
          </v:shape>
        </w:pict>
      </w:r>
      <w:r w:rsidRPr="00362420">
        <w:rPr>
          <w:rFonts w:ascii="Times New Roman" w:hAnsi="Times New Roman" w:cs="Times New Roman"/>
          <w:b/>
          <w:noProof/>
          <w:sz w:val="24"/>
          <w:szCs w:val="24"/>
        </w:rPr>
        <w:pict>
          <v:shape id="_x0000_s1036" type="#_x0000_t32" style="position:absolute;margin-left:259.75pt;margin-top:30.7pt;width:8.65pt;height:9.8pt;flip:y;z-index:251670528" o:connectortype="straight">
            <v:stroke endarrow="block"/>
          </v:shape>
        </w:pict>
      </w:r>
      <w:r w:rsidRPr="00362420">
        <w:rPr>
          <w:rFonts w:ascii="Times New Roman" w:hAnsi="Times New Roman" w:cs="Times New Roman"/>
          <w:b/>
          <w:noProof/>
          <w:sz w:val="24"/>
          <w:szCs w:val="24"/>
        </w:rPr>
        <w:pict>
          <v:rect id="_x0000_s1033" style="position:absolute;margin-left:4in;margin-top:71.95pt;width:79.6pt;height:28.9pt;z-index:251667456"/>
        </w:pict>
      </w:r>
      <w:r w:rsidRPr="00362420">
        <w:rPr>
          <w:rFonts w:ascii="Times New Roman" w:hAnsi="Times New Roman" w:cs="Times New Roman"/>
          <w:b/>
          <w:noProof/>
          <w:sz w:val="24"/>
          <w:szCs w:val="24"/>
        </w:rPr>
        <w:pict>
          <v:rect id="_x0000_s1032" style="position:absolute;margin-left:81.05pt;margin-top:79.55pt;width:79.6pt;height:28.9pt;z-index:251666432"/>
        </w:pict>
      </w:r>
      <w:r w:rsidRPr="00362420">
        <w:rPr>
          <w:rFonts w:ascii="Times New Roman" w:hAnsi="Times New Roman" w:cs="Times New Roman"/>
          <w:b/>
          <w:noProof/>
          <w:sz w:val="24"/>
          <w:szCs w:val="24"/>
        </w:rPr>
        <w:pict>
          <v:rect id="_x0000_s1031" style="position:absolute;margin-left:50.15pt;margin-top:40.5pt;width:79.6pt;height:28.9pt;z-index:251665408"/>
        </w:pict>
      </w:r>
      <w:r w:rsidRPr="00362420">
        <w:rPr>
          <w:rFonts w:ascii="Times New Roman" w:hAnsi="Times New Roman" w:cs="Times New Roman"/>
          <w:b/>
          <w:noProof/>
          <w:sz w:val="24"/>
          <w:szCs w:val="24"/>
        </w:rPr>
        <w:pict>
          <v:rect id="_x0000_s1030" style="position:absolute;margin-left:81.05pt;margin-top:3pt;width:79.6pt;height:28.9pt;z-index:251664384"/>
        </w:pict>
      </w:r>
    </w:p>
    <w:p w:rsidR="00AD051B" w:rsidRPr="00566545" w:rsidRDefault="00AD051B" w:rsidP="00AD051B">
      <w:pPr>
        <w:rPr>
          <w:lang w:val="kk-KZ"/>
        </w:rPr>
      </w:pPr>
    </w:p>
    <w:p w:rsidR="00AD051B" w:rsidRPr="00566545" w:rsidRDefault="00AD051B" w:rsidP="00AD051B">
      <w:pPr>
        <w:rPr>
          <w:lang w:val="kk-KZ"/>
        </w:rPr>
      </w:pPr>
    </w:p>
    <w:p w:rsidR="00AD051B" w:rsidRPr="00566545" w:rsidRDefault="00AD051B" w:rsidP="00AD051B">
      <w:pPr>
        <w:rPr>
          <w:lang w:val="kk-KZ"/>
        </w:rPr>
      </w:pPr>
    </w:p>
    <w:p w:rsidR="00AD051B" w:rsidRDefault="00AD051B" w:rsidP="00AD051B">
      <w:pPr>
        <w:rPr>
          <w:lang w:val="kk-KZ"/>
        </w:rPr>
      </w:pPr>
    </w:p>
    <w:p w:rsidR="00AD051B" w:rsidRDefault="00AD051B" w:rsidP="00AD051B">
      <w:pPr>
        <w:pStyle w:val="a3"/>
        <w:rPr>
          <w:rFonts w:ascii="Times New Roman" w:hAnsi="Times New Roman" w:cs="Times New Roman"/>
          <w:b/>
          <w:sz w:val="24"/>
          <w:szCs w:val="24"/>
          <w:lang w:val="kk-KZ"/>
        </w:rPr>
      </w:pPr>
      <w:r w:rsidRPr="0011241D">
        <w:rPr>
          <w:rFonts w:ascii="Times New Roman" w:hAnsi="Times New Roman" w:cs="Times New Roman"/>
          <w:b/>
          <w:sz w:val="24"/>
          <w:szCs w:val="24"/>
          <w:lang w:val="kk-KZ"/>
        </w:rPr>
        <w:t>3-тапшурма</w:t>
      </w:r>
    </w:p>
    <w:p w:rsidR="00AD051B" w:rsidRDefault="00AD051B" w:rsidP="00AD051B">
      <w:pPr>
        <w:pStyle w:val="a3"/>
        <w:rPr>
          <w:rFonts w:ascii="Times New Roman" w:hAnsi="Times New Roman" w:cs="Times New Roman"/>
          <w:sz w:val="24"/>
          <w:szCs w:val="28"/>
          <w:lang w:val="kk-KZ"/>
        </w:rPr>
      </w:pPr>
      <w:r>
        <w:rPr>
          <w:rFonts w:ascii="Times New Roman" w:hAnsi="Times New Roman" w:cs="Times New Roman"/>
          <w:sz w:val="24"/>
          <w:szCs w:val="28"/>
          <w:lang w:val="kk-KZ"/>
        </w:rPr>
        <w:t>Мәтиндики сизиқ (–) вә (« ») бәлгүлириниң қоюлуш сәвәвини 1 – 2 мисал әтрапида чүшәндүрүң.</w:t>
      </w:r>
    </w:p>
    <w:p w:rsidR="00AD051B" w:rsidRDefault="00AD051B" w:rsidP="00AD051B">
      <w:pPr>
        <w:pStyle w:val="a3"/>
        <w:rPr>
          <w:rFonts w:ascii="Times New Roman" w:hAnsi="Times New Roman" w:cs="Times New Roman"/>
          <w:b/>
          <w:sz w:val="24"/>
          <w:szCs w:val="24"/>
          <w:lang w:val="kk-KZ"/>
        </w:rPr>
      </w:pPr>
    </w:p>
    <w:p w:rsidR="00AD051B" w:rsidRPr="0011241D" w:rsidRDefault="00AD051B" w:rsidP="00AD051B">
      <w:pPr>
        <w:pStyle w:val="a3"/>
        <w:spacing w:line="276" w:lineRule="auto"/>
        <w:rPr>
          <w:rFonts w:ascii="Times New Roman" w:hAnsi="Times New Roman" w:cs="Times New Roman"/>
          <w:b/>
          <w:sz w:val="24"/>
          <w:szCs w:val="24"/>
          <w:lang w:val="kk-KZ"/>
        </w:rPr>
      </w:pPr>
      <w:r>
        <w:rPr>
          <w:rFonts w:ascii="Times New Roman" w:hAnsi="Times New Roman" w:cs="Times New Roman"/>
          <w:sz w:val="24"/>
          <w:szCs w:val="24"/>
          <w:shd w:val="clear" w:color="auto" w:fill="FFFFFF"/>
          <w:lang w:val="kk-KZ"/>
        </w:rPr>
        <w:t xml:space="preserve">  Б</w:t>
      </w:r>
      <w:r w:rsidRPr="0011241D">
        <w:rPr>
          <w:rFonts w:ascii="Times New Roman" w:hAnsi="Times New Roman" w:cs="Times New Roman"/>
          <w:sz w:val="24"/>
          <w:szCs w:val="24"/>
          <w:shd w:val="clear" w:color="auto" w:fill="FFFFFF"/>
          <w:lang w:val="kk-KZ"/>
        </w:rPr>
        <w:t xml:space="preserve">үйүк мутәпәккүр Йүсүп Хас Һаҗипниң </w:t>
      </w:r>
      <w:r>
        <w:rPr>
          <w:rFonts w:ascii="Times New Roman" w:hAnsi="Times New Roman" w:cs="Times New Roman"/>
          <w:sz w:val="24"/>
          <w:szCs w:val="24"/>
          <w:shd w:val="clear" w:color="auto" w:fill="FFFFFF"/>
          <w:lang w:val="kk-KZ"/>
        </w:rPr>
        <w:t>«</w:t>
      </w:r>
      <w:r w:rsidRPr="0011241D">
        <w:rPr>
          <w:rFonts w:ascii="Times New Roman" w:hAnsi="Times New Roman" w:cs="Times New Roman"/>
          <w:sz w:val="24"/>
          <w:szCs w:val="24"/>
          <w:shd w:val="clear" w:color="auto" w:fill="FFFFFF"/>
          <w:lang w:val="kk-KZ"/>
        </w:rPr>
        <w:t>Қутадғу билик</w:t>
      </w:r>
      <w:r>
        <w:rPr>
          <w:rFonts w:ascii="Times New Roman" w:hAnsi="Times New Roman" w:cs="Times New Roman"/>
          <w:sz w:val="24"/>
          <w:szCs w:val="24"/>
          <w:shd w:val="clear" w:color="auto" w:fill="FFFFFF"/>
          <w:lang w:val="kk-KZ"/>
        </w:rPr>
        <w:t>»</w:t>
      </w:r>
      <w:r w:rsidRPr="0011241D">
        <w:rPr>
          <w:rFonts w:ascii="Times New Roman" w:hAnsi="Times New Roman" w:cs="Times New Roman"/>
          <w:sz w:val="24"/>
          <w:szCs w:val="24"/>
          <w:shd w:val="clear" w:color="auto" w:fill="FFFFFF"/>
          <w:lang w:val="kk-KZ"/>
        </w:rPr>
        <w:t xml:space="preserve"> дастани философия, тарих, қанун чиқириш, дөләт һакимийитини башқуруш, һәрбий тәлимат, астрономия, математика, шундақла иҗтимаий тәлим</w:t>
      </w:r>
      <w:r>
        <w:rPr>
          <w:rFonts w:ascii="Times New Roman" w:hAnsi="Times New Roman" w:cs="Times New Roman"/>
          <w:sz w:val="24"/>
          <w:szCs w:val="24"/>
          <w:shd w:val="clear" w:color="auto" w:fill="FFFFFF"/>
          <w:lang w:val="kk-KZ"/>
        </w:rPr>
        <w:t xml:space="preserve"> – </w:t>
      </w:r>
      <w:r w:rsidRPr="0011241D">
        <w:rPr>
          <w:rFonts w:ascii="Times New Roman" w:hAnsi="Times New Roman" w:cs="Times New Roman"/>
          <w:sz w:val="24"/>
          <w:szCs w:val="24"/>
          <w:shd w:val="clear" w:color="auto" w:fill="FFFFFF"/>
          <w:lang w:val="kk-KZ"/>
        </w:rPr>
        <w:t>тәрбийә, әдәп</w:t>
      </w:r>
      <w:r>
        <w:rPr>
          <w:rFonts w:ascii="Times New Roman" w:hAnsi="Times New Roman" w:cs="Times New Roman"/>
          <w:sz w:val="24"/>
          <w:szCs w:val="24"/>
          <w:shd w:val="clear" w:color="auto" w:fill="FFFFFF"/>
          <w:lang w:val="kk-KZ"/>
        </w:rPr>
        <w:t xml:space="preserve"> – </w:t>
      </w:r>
      <w:r w:rsidRPr="0011241D">
        <w:rPr>
          <w:rFonts w:ascii="Times New Roman" w:hAnsi="Times New Roman" w:cs="Times New Roman"/>
          <w:sz w:val="24"/>
          <w:szCs w:val="24"/>
          <w:shd w:val="clear" w:color="auto" w:fill="FFFFFF"/>
          <w:lang w:val="kk-KZ"/>
        </w:rPr>
        <w:t>әхлақ</w:t>
      </w:r>
      <w:r>
        <w:rPr>
          <w:rFonts w:ascii="Times New Roman" w:hAnsi="Times New Roman" w:cs="Times New Roman"/>
          <w:sz w:val="24"/>
          <w:szCs w:val="24"/>
          <w:shd w:val="clear" w:color="auto" w:fill="FFFFFF"/>
          <w:lang w:val="kk-KZ"/>
        </w:rPr>
        <w:t xml:space="preserve"> – </w:t>
      </w:r>
      <w:r w:rsidRPr="0011241D">
        <w:rPr>
          <w:rFonts w:ascii="Times New Roman" w:hAnsi="Times New Roman" w:cs="Times New Roman"/>
          <w:sz w:val="24"/>
          <w:szCs w:val="24"/>
          <w:shd w:val="clear" w:color="auto" w:fill="FFFFFF"/>
          <w:lang w:val="kk-KZ"/>
        </w:rPr>
        <w:t>этика вә башқиму илимларни өзигә м</w:t>
      </w:r>
      <w:r>
        <w:rPr>
          <w:rFonts w:ascii="Times New Roman" w:hAnsi="Times New Roman" w:cs="Times New Roman"/>
          <w:sz w:val="24"/>
          <w:szCs w:val="24"/>
          <w:shd w:val="clear" w:color="auto" w:fill="FFFFFF"/>
          <w:lang w:val="kk-KZ"/>
        </w:rPr>
        <w:t>у</w:t>
      </w:r>
      <w:r w:rsidRPr="0011241D">
        <w:rPr>
          <w:rFonts w:ascii="Times New Roman" w:hAnsi="Times New Roman" w:cs="Times New Roman"/>
          <w:sz w:val="24"/>
          <w:szCs w:val="24"/>
          <w:shd w:val="clear" w:color="auto" w:fill="FFFFFF"/>
          <w:lang w:val="kk-KZ"/>
        </w:rPr>
        <w:t xml:space="preserve">җәссәмләштүргән надир әсәр болупла қалмай, бәлки уйғур тибабәтчилик илиминиң XI әсирдики қолға кәлтүргән тәрәққият әһвалини һәртәрәплимә чоңқур көрситип бәргән уйғур мәдәнийәт тарихиниң қамусий хатириси десәк һеч мубалиғә болмайду, </w:t>
      </w:r>
      <w:r>
        <w:rPr>
          <w:rFonts w:ascii="Times New Roman" w:hAnsi="Times New Roman" w:cs="Times New Roman"/>
          <w:sz w:val="24"/>
          <w:szCs w:val="24"/>
          <w:shd w:val="clear" w:color="auto" w:fill="FFFFFF"/>
          <w:lang w:val="kk-KZ"/>
        </w:rPr>
        <w:t>«</w:t>
      </w:r>
      <w:r w:rsidRPr="0011241D">
        <w:rPr>
          <w:rFonts w:ascii="Times New Roman" w:hAnsi="Times New Roman" w:cs="Times New Roman"/>
          <w:sz w:val="24"/>
          <w:szCs w:val="24"/>
          <w:shd w:val="clear" w:color="auto" w:fill="FFFFFF"/>
          <w:lang w:val="kk-KZ"/>
        </w:rPr>
        <w:t>Қутадғу биликтә</w:t>
      </w:r>
      <w:r>
        <w:rPr>
          <w:rFonts w:ascii="Times New Roman" w:hAnsi="Times New Roman" w:cs="Times New Roman"/>
          <w:sz w:val="24"/>
          <w:szCs w:val="24"/>
          <w:shd w:val="clear" w:color="auto" w:fill="FFFFFF"/>
          <w:lang w:val="kk-KZ"/>
        </w:rPr>
        <w:t>»</w:t>
      </w:r>
      <w:r w:rsidRPr="0011241D">
        <w:rPr>
          <w:rFonts w:ascii="Times New Roman" w:hAnsi="Times New Roman" w:cs="Times New Roman"/>
          <w:sz w:val="24"/>
          <w:szCs w:val="24"/>
          <w:shd w:val="clear" w:color="auto" w:fill="FFFFFF"/>
          <w:lang w:val="kk-KZ"/>
        </w:rPr>
        <w:t xml:space="preserve"> тилға елинған мәдәнийәт, һүнәр</w:t>
      </w:r>
      <w:r>
        <w:rPr>
          <w:rFonts w:ascii="Times New Roman" w:hAnsi="Times New Roman" w:cs="Times New Roman"/>
          <w:sz w:val="24"/>
          <w:szCs w:val="24"/>
          <w:shd w:val="clear" w:color="auto" w:fill="FFFFFF"/>
          <w:lang w:val="kk-KZ"/>
        </w:rPr>
        <w:t xml:space="preserve"> – </w:t>
      </w:r>
      <w:r w:rsidRPr="0011241D">
        <w:rPr>
          <w:rFonts w:ascii="Times New Roman" w:hAnsi="Times New Roman" w:cs="Times New Roman"/>
          <w:sz w:val="24"/>
          <w:szCs w:val="24"/>
          <w:shd w:val="clear" w:color="auto" w:fill="FFFFFF"/>
          <w:lang w:val="kk-KZ"/>
        </w:rPr>
        <w:t>сәнъәт, әдәбият вә башқиму саһалардики мәлуматлар XI әсирдикила әмәс, бәлки қедимий заманлардин та әдип яшиған XI әсирләргә қәдәр болған узақ җәриянда дана хәлқимизниң тиришчанлиғи түпәйли яритилған парлақ миллий мәдәнийәтниң мәзкүр әсәрдә намайән қилиниши болуп һесаплиниду. </w:t>
      </w:r>
    </w:p>
    <w:p w:rsidR="00AD051B" w:rsidRDefault="00AD051B" w:rsidP="00AD051B">
      <w:pPr>
        <w:pStyle w:val="a3"/>
        <w:rPr>
          <w:lang w:val="kk-KZ"/>
        </w:rPr>
      </w:pPr>
      <w:r w:rsidRPr="00566545">
        <w:rPr>
          <w:lang w:val="kk-KZ"/>
        </w:rPr>
        <w:t xml:space="preserve"> </w:t>
      </w:r>
    </w:p>
    <w:p w:rsidR="00AD051B" w:rsidRDefault="00AD051B" w:rsidP="00AD051B">
      <w:pPr>
        <w:rPr>
          <w:rFonts w:ascii="Times New Roman" w:hAnsi="Times New Roman" w:cs="Times New Roman"/>
          <w:sz w:val="24"/>
          <w:szCs w:val="24"/>
          <w:lang w:val="kk-KZ"/>
        </w:rPr>
      </w:pPr>
      <w:r w:rsidRPr="000E7D29">
        <w:rPr>
          <w:rFonts w:ascii="Times New Roman" w:hAnsi="Times New Roman" w:cs="Times New Roman"/>
          <w:b/>
          <w:bCs/>
          <w:sz w:val="24"/>
          <w:szCs w:val="24"/>
          <w:lang w:val="kk-KZ"/>
        </w:rPr>
        <w:t xml:space="preserve">Әкси </w:t>
      </w:r>
      <w:r>
        <w:rPr>
          <w:rFonts w:ascii="Times New Roman" w:hAnsi="Times New Roman" w:cs="Times New Roman"/>
          <w:b/>
          <w:bCs/>
          <w:sz w:val="24"/>
          <w:szCs w:val="24"/>
          <w:lang w:val="kk-KZ"/>
        </w:rPr>
        <w:t>бағлиниш</w:t>
      </w:r>
      <w:r w:rsidRPr="000E7D29">
        <w:rPr>
          <w:rFonts w:ascii="Times New Roman" w:hAnsi="Times New Roman" w:cs="Times New Roman"/>
          <w:b/>
          <w:bCs/>
          <w:sz w:val="24"/>
          <w:szCs w:val="24"/>
          <w:lang w:val="kk-KZ"/>
        </w:rPr>
        <w:t>:</w:t>
      </w:r>
      <w:r w:rsidRPr="000E7D29">
        <w:rPr>
          <w:rFonts w:ascii="Times New Roman" w:hAnsi="Times New Roman" w:cs="Times New Roman"/>
          <w:sz w:val="24"/>
          <w:szCs w:val="24"/>
          <w:lang w:val="kk-KZ"/>
        </w:rPr>
        <w:t xml:space="preserve"> орунланған тапшурмини электронлуқ почта яки «WhatsApp» мобил</w:t>
      </w:r>
      <w:r w:rsidR="00703E46">
        <w:rPr>
          <w:rFonts w:ascii="Times New Roman" w:hAnsi="Times New Roman" w:cs="Times New Roman"/>
          <w:sz w:val="24"/>
          <w:szCs w:val="24"/>
          <w:lang w:val="kk-KZ"/>
        </w:rPr>
        <w:t>ьлиқ қошумчиси арқилиқ әвәтиң</w:t>
      </w:r>
      <w:r w:rsidRPr="000E7D29">
        <w:rPr>
          <w:rFonts w:ascii="Times New Roman" w:hAnsi="Times New Roman" w:cs="Times New Roman"/>
          <w:sz w:val="24"/>
          <w:szCs w:val="24"/>
          <w:lang w:val="kk-KZ"/>
        </w:rPr>
        <w:t xml:space="preserve">. </w:t>
      </w:r>
    </w:p>
    <w:p w:rsidR="005D7891" w:rsidRDefault="005D7891" w:rsidP="005D789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3440F6">
        <w:rPr>
          <w:rFonts w:ascii="Times New Roman" w:hAnsi="Times New Roman" w:cs="Times New Roman"/>
          <w:b/>
          <w:sz w:val="24"/>
          <w:szCs w:val="24"/>
          <w:lang w:val="kk-KZ"/>
        </w:rPr>
        <w:t>Түзгүчи:</w:t>
      </w:r>
      <w:r>
        <w:rPr>
          <w:rFonts w:ascii="Times New Roman" w:hAnsi="Times New Roman" w:cs="Times New Roman"/>
          <w:sz w:val="24"/>
          <w:szCs w:val="24"/>
          <w:lang w:val="kk-KZ"/>
        </w:rPr>
        <w:t xml:space="preserve"> №153-мәктәп-гимназия</w:t>
      </w:r>
      <w:r w:rsidRPr="001C36F5">
        <w:rPr>
          <w:rFonts w:ascii="Times New Roman" w:hAnsi="Times New Roman" w:cs="Times New Roman"/>
          <w:sz w:val="24"/>
          <w:szCs w:val="24"/>
          <w:lang w:val="kk-KZ"/>
        </w:rPr>
        <w:t xml:space="preserve">ниң уйғур тили вә әдәбияти </w:t>
      </w:r>
    </w:p>
    <w:p w:rsidR="005D7891" w:rsidRDefault="005D7891" w:rsidP="005D789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1C36F5">
        <w:rPr>
          <w:rFonts w:ascii="Times New Roman" w:hAnsi="Times New Roman" w:cs="Times New Roman"/>
          <w:sz w:val="24"/>
          <w:szCs w:val="24"/>
          <w:lang w:val="kk-KZ"/>
        </w:rPr>
        <w:t xml:space="preserve">пәни муәллими </w:t>
      </w:r>
      <w:r w:rsidRPr="003440F6">
        <w:rPr>
          <w:rFonts w:ascii="Times New Roman" w:hAnsi="Times New Roman" w:cs="Times New Roman"/>
          <w:sz w:val="24"/>
          <w:szCs w:val="24"/>
          <w:lang w:val="kk-KZ"/>
        </w:rPr>
        <w:t>Илиева Ранигул Т</w:t>
      </w:r>
      <w:r>
        <w:rPr>
          <w:rFonts w:ascii="Times New Roman" w:hAnsi="Times New Roman" w:cs="Times New Roman"/>
          <w:sz w:val="24"/>
          <w:szCs w:val="24"/>
          <w:lang w:val="kk-KZ"/>
        </w:rPr>
        <w:t>лывалдиновна</w:t>
      </w:r>
      <w:r w:rsidRPr="003440F6">
        <w:rPr>
          <w:rFonts w:ascii="Times New Roman" w:hAnsi="Times New Roman" w:cs="Times New Roman"/>
          <w:sz w:val="24"/>
          <w:szCs w:val="24"/>
          <w:lang w:val="kk-KZ"/>
        </w:rPr>
        <w:t>.</w:t>
      </w:r>
    </w:p>
    <w:p w:rsidR="005D7891" w:rsidRDefault="005D7891" w:rsidP="005D789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1C36F5">
        <w:rPr>
          <w:rFonts w:ascii="Times New Roman" w:hAnsi="Times New Roman" w:cs="Times New Roman"/>
          <w:sz w:val="24"/>
          <w:szCs w:val="24"/>
          <w:lang w:val="kk-KZ"/>
        </w:rPr>
        <w:t xml:space="preserve">Алмута шәһәрлик Билим </w:t>
      </w:r>
      <w:r>
        <w:rPr>
          <w:rFonts w:ascii="Times New Roman" w:hAnsi="Times New Roman" w:cs="Times New Roman"/>
          <w:sz w:val="24"/>
          <w:szCs w:val="24"/>
          <w:lang w:val="kk-KZ"/>
        </w:rPr>
        <w:t>Б</w:t>
      </w:r>
      <w:r w:rsidRPr="001C36F5">
        <w:rPr>
          <w:rFonts w:ascii="Times New Roman" w:hAnsi="Times New Roman" w:cs="Times New Roman"/>
          <w:sz w:val="24"/>
          <w:szCs w:val="24"/>
          <w:lang w:val="kk-KZ"/>
        </w:rPr>
        <w:t xml:space="preserve">ашқармисиға </w:t>
      </w:r>
    </w:p>
    <w:p w:rsidR="005D7891" w:rsidRDefault="005D7891" w:rsidP="005D789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қ</w:t>
      </w:r>
      <w:r w:rsidRPr="001C36F5">
        <w:rPr>
          <w:rFonts w:ascii="Times New Roman" w:hAnsi="Times New Roman" w:cs="Times New Roman"/>
          <w:sz w:val="24"/>
          <w:szCs w:val="24"/>
          <w:lang w:val="kk-KZ"/>
        </w:rPr>
        <w:t>арашлиқ</w:t>
      </w:r>
      <w:r>
        <w:rPr>
          <w:rFonts w:ascii="Times New Roman" w:hAnsi="Times New Roman" w:cs="Times New Roman"/>
          <w:sz w:val="24"/>
          <w:szCs w:val="24"/>
          <w:lang w:val="kk-KZ"/>
        </w:rPr>
        <w:t xml:space="preserve"> ББЙТШИММ</w:t>
      </w:r>
      <w:r w:rsidRPr="001C36F5">
        <w:rPr>
          <w:rFonts w:ascii="Times New Roman" w:hAnsi="Times New Roman" w:cs="Times New Roman"/>
          <w:sz w:val="24"/>
          <w:szCs w:val="24"/>
          <w:lang w:val="kk-KZ"/>
        </w:rPr>
        <w:t xml:space="preserve">ниң </w:t>
      </w:r>
      <w:r>
        <w:rPr>
          <w:rFonts w:ascii="Times New Roman" w:hAnsi="Times New Roman" w:cs="Times New Roman"/>
          <w:sz w:val="24"/>
          <w:szCs w:val="24"/>
          <w:lang w:val="kk-KZ"/>
        </w:rPr>
        <w:t xml:space="preserve"> </w:t>
      </w:r>
      <w:r w:rsidRPr="001C36F5">
        <w:rPr>
          <w:rFonts w:ascii="Times New Roman" w:hAnsi="Times New Roman" w:cs="Times New Roman"/>
          <w:sz w:val="24"/>
          <w:szCs w:val="24"/>
          <w:lang w:val="kk-KZ"/>
        </w:rPr>
        <w:t xml:space="preserve">қоллап – қувәтлиши </w:t>
      </w:r>
    </w:p>
    <w:p w:rsidR="005D7891" w:rsidRPr="001C36F5" w:rsidRDefault="005D7891" w:rsidP="005D789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1C36F5">
        <w:rPr>
          <w:rFonts w:ascii="Times New Roman" w:hAnsi="Times New Roman" w:cs="Times New Roman"/>
          <w:sz w:val="24"/>
          <w:szCs w:val="24"/>
          <w:lang w:val="kk-KZ"/>
        </w:rPr>
        <w:t>билән</w:t>
      </w:r>
      <w:r>
        <w:rPr>
          <w:rFonts w:ascii="Times New Roman" w:hAnsi="Times New Roman" w:cs="Times New Roman"/>
          <w:sz w:val="24"/>
          <w:szCs w:val="24"/>
          <w:lang w:val="kk-KZ"/>
        </w:rPr>
        <w:t xml:space="preserve"> тәйярланди</w:t>
      </w:r>
      <w:r w:rsidRPr="001C36F5">
        <w:rPr>
          <w:rFonts w:ascii="Times New Roman" w:hAnsi="Times New Roman" w:cs="Times New Roman"/>
          <w:sz w:val="24"/>
          <w:szCs w:val="24"/>
          <w:lang w:val="kk-KZ"/>
        </w:rPr>
        <w:t>.</w:t>
      </w:r>
    </w:p>
    <w:p w:rsidR="00934E30" w:rsidRPr="00AD051B" w:rsidRDefault="00934E30" w:rsidP="005D7891">
      <w:pPr>
        <w:pStyle w:val="a3"/>
        <w:jc w:val="center"/>
        <w:rPr>
          <w:lang w:val="kk-KZ"/>
        </w:rPr>
      </w:pPr>
    </w:p>
    <w:sectPr w:rsidR="00934E30" w:rsidRPr="00AD051B" w:rsidSect="004D22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E40E8"/>
    <w:multiLevelType w:val="hybridMultilevel"/>
    <w:tmpl w:val="90827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D051B"/>
    <w:rsid w:val="00362420"/>
    <w:rsid w:val="003C4904"/>
    <w:rsid w:val="004D2209"/>
    <w:rsid w:val="005D7891"/>
    <w:rsid w:val="00703E46"/>
    <w:rsid w:val="00934E30"/>
    <w:rsid w:val="00AD051B"/>
    <w:rsid w:val="00AF0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_x0000_s1038"/>
        <o:r id="V:Rule10" type="connector" idref="#_x0000_s1036"/>
        <o:r id="V:Rule11" type="connector" idref="#_x0000_s1041"/>
        <o:r id="V:Rule12" type="connector" idref="#_x0000_s1039"/>
        <o:r id="V:Rule13" type="connector" idref="#_x0000_s1040"/>
        <o:r id="V:Rule14" type="connector" idref="#_x0000_s1035"/>
        <o:r id="V:Rule15" type="connector" idref="#_x0000_s1037"/>
        <o:r id="V:Rule16"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2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051B"/>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1608</Characters>
  <Application>Microsoft Office Word</Application>
  <DocSecurity>0</DocSecurity>
  <Lines>13</Lines>
  <Paragraphs>3</Paragraphs>
  <ScaleCrop>false</ScaleCrop>
  <Company>Reanimator Extreme Edition</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4</cp:revision>
  <dcterms:created xsi:type="dcterms:W3CDTF">2020-03-30T04:14:00Z</dcterms:created>
  <dcterms:modified xsi:type="dcterms:W3CDTF">2020-03-30T06:03:00Z</dcterms:modified>
</cp:coreProperties>
</file>